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6A" w:rsidRPr="002221C9" w:rsidRDefault="002221C9" w:rsidP="002221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1F1E"/>
          <w:sz w:val="24"/>
          <w:szCs w:val="24"/>
          <w:bdr w:val="none" w:sz="0" w:space="0" w:color="auto" w:frame="1"/>
          <w:lang w:eastAsia="fr-CA"/>
        </w:rPr>
      </w:pPr>
      <w:r>
        <w:rPr>
          <w:rFonts w:ascii="Calibri" w:eastAsia="Times New Roman" w:hAnsi="Calibri" w:cs="Times New Roman"/>
          <w:noProof/>
          <w:color w:val="201F1E"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</wp:posOffset>
            </wp:positionH>
            <wp:positionV relativeFrom="margin">
              <wp:posOffset>-187391</wp:posOffset>
            </wp:positionV>
            <wp:extent cx="5517515" cy="5517515"/>
            <wp:effectExtent l="0" t="0" r="698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finaleROSEPH 7 mai 20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2221C9" w:rsidRDefault="002221C9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</w:p>
    <w:p w:rsidR="003C076A" w:rsidRPr="003C076A" w:rsidRDefault="003C076A" w:rsidP="002221C9">
      <w:pPr>
        <w:shd w:val="clear" w:color="auto" w:fill="FFFFFF"/>
        <w:spacing w:after="0" w:line="240" w:lineRule="auto"/>
        <w:jc w:val="center"/>
        <w:textAlignment w:val="top"/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</w:pPr>
      <w:r w:rsidRPr="003C076A">
        <w:rPr>
          <w:rFonts w:ascii="Helvetica" w:eastAsia="Times New Roman" w:hAnsi="Helvetica" w:cs="Helvetica"/>
          <w:b/>
          <w:i/>
          <w:spacing w:val="8"/>
          <w:sz w:val="24"/>
          <w:szCs w:val="24"/>
          <w:lang w:eastAsia="fr-CA"/>
        </w:rPr>
        <w:t>Cette formation s'adresse aux responsables des RH qui souhaitent augmenter l'embauche des personnes handicapées.</w:t>
      </w:r>
    </w:p>
    <w:p w:rsidR="003C076A" w:rsidRPr="003C076A" w:rsidRDefault="003C076A" w:rsidP="003C076A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spacing w:val="8"/>
          <w:sz w:val="24"/>
          <w:szCs w:val="24"/>
          <w:lang w:eastAsia="fr-CA"/>
        </w:rPr>
      </w:pPr>
    </w:p>
    <w:p w:rsidR="003C076A" w:rsidRDefault="003C076A" w:rsidP="002221C9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color w:val="70AD47" w:themeColor="accent6"/>
          <w:spacing w:val="8"/>
          <w:sz w:val="24"/>
          <w:szCs w:val="24"/>
          <w:lang w:eastAsia="fr-CA"/>
        </w:rPr>
      </w:pPr>
      <w:r w:rsidRPr="003C076A">
        <w:rPr>
          <w:rFonts w:ascii="Helvetica" w:eastAsia="Times New Roman" w:hAnsi="Helvetica" w:cs="Helvetica"/>
          <w:b/>
          <w:color w:val="70AD47" w:themeColor="accent6"/>
          <w:spacing w:val="8"/>
          <w:sz w:val="24"/>
          <w:szCs w:val="24"/>
          <w:lang w:eastAsia="fr-CA"/>
        </w:rPr>
        <w:t>Un aperçu des sujets abordés:</w:t>
      </w:r>
    </w:p>
    <w:p w:rsidR="002221C9" w:rsidRPr="002221C9" w:rsidRDefault="002221C9" w:rsidP="002221C9">
      <w:pPr>
        <w:shd w:val="clear" w:color="auto" w:fill="FFFFFF"/>
        <w:spacing w:after="0" w:line="240" w:lineRule="auto"/>
        <w:textAlignment w:val="top"/>
        <w:rPr>
          <w:rFonts w:ascii="Helvetica" w:eastAsia="Times New Roman" w:hAnsi="Helvetica" w:cs="Helvetica"/>
          <w:b/>
          <w:color w:val="70AD47" w:themeColor="accent6"/>
          <w:spacing w:val="8"/>
          <w:sz w:val="24"/>
          <w:szCs w:val="24"/>
          <w:lang w:eastAsia="fr-CA"/>
        </w:rPr>
      </w:pP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La perception des employeurs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La situation de handicap : l’importance du contexte et de l'environnement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Le vocabulaire adéquat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La valeur ajoutée et le défi du recrutement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Les droits et obligations des employeurs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Les enjeux en sécurité et santé au travail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Le processus de recrutement d'une personne en situation de handicap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L'affichage d’une offre d’emploi inclusive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L’entrevue : comment la conduire ?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L'accompagnement du salarié, les accommodements…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La communication aux collègues</w:t>
      </w:r>
    </w:p>
    <w:p w:rsidR="003C076A" w:rsidRPr="003C076A" w:rsidRDefault="003C076A" w:rsidP="003C076A">
      <w:pPr>
        <w:numPr>
          <w:ilvl w:val="0"/>
          <w:numId w:val="2"/>
        </w:numPr>
        <w:shd w:val="clear" w:color="auto" w:fill="FFFFFF"/>
        <w:spacing w:line="240" w:lineRule="auto"/>
        <w:ind w:left="0" w:firstLine="142"/>
        <w:textAlignment w:val="top"/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</w:pPr>
      <w:r w:rsidRPr="003C076A">
        <w:rPr>
          <w:rFonts w:ascii="Helvetica" w:eastAsia="Times New Roman" w:hAnsi="Helvetica" w:cs="Helvetica"/>
          <w:spacing w:val="8"/>
          <w:sz w:val="20"/>
          <w:szCs w:val="20"/>
          <w:lang w:eastAsia="fr-CA"/>
        </w:rPr>
        <w:t>Les ressources à disposition des employeurs</w:t>
      </w:r>
    </w:p>
    <w:p w:rsidR="003C076A" w:rsidRPr="001637B4" w:rsidRDefault="003C076A" w:rsidP="001637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01F1E"/>
          <w:lang w:eastAsia="fr-CA"/>
        </w:rPr>
      </w:pPr>
    </w:p>
    <w:p w:rsidR="001637B4" w:rsidRPr="001637B4" w:rsidRDefault="001637B4" w:rsidP="001637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01F1E"/>
          <w:lang w:eastAsia="fr-CA"/>
        </w:rPr>
      </w:pPr>
    </w:p>
    <w:p w:rsidR="001637B4" w:rsidRPr="001637B4" w:rsidRDefault="00D20C2B" w:rsidP="001637B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201F1E"/>
          <w:lang w:eastAsia="fr-CA"/>
        </w:rPr>
      </w:pPr>
      <w:r>
        <w:rPr>
          <w:rFonts w:ascii="Arial" w:eastAsia="Times New Roman" w:hAnsi="Arial" w:cs="Arial"/>
          <w:color w:val="201F1E"/>
          <w:sz w:val="24"/>
          <w:szCs w:val="24"/>
          <w:bdr w:val="none" w:sz="0" w:space="0" w:color="auto" w:frame="1"/>
          <w:lang w:eastAsia="fr-CA"/>
        </w:rPr>
        <w:t>Pour vou</w:t>
      </w:r>
      <w:bookmarkStart w:id="0" w:name="_GoBack"/>
      <w:bookmarkEnd w:id="0"/>
      <w:r>
        <w:rPr>
          <w:rFonts w:ascii="Arial" w:eastAsia="Times New Roman" w:hAnsi="Arial" w:cs="Arial"/>
          <w:color w:val="201F1E"/>
          <w:sz w:val="24"/>
          <w:szCs w:val="24"/>
          <w:bdr w:val="none" w:sz="0" w:space="0" w:color="auto" w:frame="1"/>
          <w:lang w:eastAsia="fr-CA"/>
        </w:rPr>
        <w:t xml:space="preserve">s </w:t>
      </w:r>
      <w:hyperlink r:id="rId7" w:tgtFrame="_blank" w:tooltip="URL d'origine: https://www.eventbrite.ca/e/inscription-formation-ameliorer-lembauche-des-personnes-en-situation-de-handicap-94907961267. Cliquez ou appuyez si vous faites confiance à ce lien." w:history="1">
        <w:r w:rsidR="001637B4" w:rsidRPr="003C076A">
          <w:rPr>
            <w:rFonts w:ascii="Arial" w:eastAsia="Times New Roman" w:hAnsi="Arial" w:cs="Arial"/>
            <w:color w:val="FF0000"/>
            <w:sz w:val="24"/>
            <w:szCs w:val="24"/>
            <w:u w:val="single"/>
            <w:bdr w:val="none" w:sz="0" w:space="0" w:color="auto" w:frame="1"/>
            <w:shd w:val="clear" w:color="auto" w:fill="FFFF00"/>
            <w:lang w:eastAsia="fr-CA"/>
          </w:rPr>
          <w:t xml:space="preserve"> </w:t>
        </w:r>
        <w:r>
          <w:rPr>
            <w:rFonts w:ascii="Arial" w:eastAsia="Times New Roman" w:hAnsi="Arial" w:cs="Arial"/>
            <w:color w:val="FF0000"/>
            <w:sz w:val="24"/>
            <w:szCs w:val="24"/>
            <w:u w:val="single"/>
            <w:bdr w:val="none" w:sz="0" w:space="0" w:color="auto" w:frame="1"/>
            <w:shd w:val="clear" w:color="auto" w:fill="FFFF00"/>
            <w:lang w:eastAsia="fr-CA"/>
          </w:rPr>
          <w:t xml:space="preserve">inscrire </w:t>
        </w:r>
        <w:r w:rsidR="001637B4" w:rsidRPr="003C076A">
          <w:rPr>
            <w:rFonts w:ascii="Arial" w:eastAsia="Times New Roman" w:hAnsi="Arial" w:cs="Arial"/>
            <w:color w:val="FF0000"/>
            <w:sz w:val="24"/>
            <w:szCs w:val="24"/>
            <w:u w:val="single"/>
            <w:bdr w:val="none" w:sz="0" w:space="0" w:color="auto" w:frame="1"/>
            <w:shd w:val="clear" w:color="auto" w:fill="FFFF00"/>
            <w:lang w:eastAsia="fr-CA"/>
          </w:rPr>
          <w:t>en ligne</w:t>
        </w:r>
      </w:hyperlink>
    </w:p>
    <w:sectPr w:rsidR="001637B4" w:rsidRPr="001637B4" w:rsidSect="002221C9">
      <w:pgSz w:w="12240" w:h="15840"/>
      <w:pgMar w:top="568" w:right="1183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74B6B"/>
    <w:multiLevelType w:val="multilevel"/>
    <w:tmpl w:val="FD6E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064D2E"/>
    <w:multiLevelType w:val="multilevel"/>
    <w:tmpl w:val="6238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7B4"/>
    <w:rsid w:val="001637B4"/>
    <w:rsid w:val="002221C9"/>
    <w:rsid w:val="003C076A"/>
    <w:rsid w:val="008E3F79"/>
    <w:rsid w:val="00CA30D2"/>
    <w:rsid w:val="00D2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C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3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1637B4"/>
    <w:rPr>
      <w:color w:val="0000FF"/>
      <w:u w:val="single"/>
    </w:rPr>
  </w:style>
  <w:style w:type="character" w:customStyle="1" w:styleId="mark7ulwf7odk">
    <w:name w:val="mark7ulwf7odk"/>
    <w:basedOn w:val="Policepardfaut"/>
    <w:rsid w:val="001637B4"/>
  </w:style>
  <w:style w:type="character" w:customStyle="1" w:styleId="Titre2Car">
    <w:name w:val="Titre 2 Car"/>
    <w:basedOn w:val="Policepardfaut"/>
    <w:link w:val="Titre2"/>
    <w:uiPriority w:val="9"/>
    <w:rsid w:val="003C076A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styleId="lev">
    <w:name w:val="Strong"/>
    <w:basedOn w:val="Policepardfaut"/>
    <w:uiPriority w:val="22"/>
    <w:qFormat/>
    <w:rsid w:val="003C07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C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3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1637B4"/>
    <w:rPr>
      <w:color w:val="0000FF"/>
      <w:u w:val="single"/>
    </w:rPr>
  </w:style>
  <w:style w:type="character" w:customStyle="1" w:styleId="mark7ulwf7odk">
    <w:name w:val="mark7ulwf7odk"/>
    <w:basedOn w:val="Policepardfaut"/>
    <w:rsid w:val="001637B4"/>
  </w:style>
  <w:style w:type="character" w:customStyle="1" w:styleId="Titre2Car">
    <w:name w:val="Titre 2 Car"/>
    <w:basedOn w:val="Policepardfaut"/>
    <w:link w:val="Titre2"/>
    <w:uiPriority w:val="9"/>
    <w:rsid w:val="003C076A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styleId="lev">
    <w:name w:val="Strong"/>
    <w:basedOn w:val="Policepardfaut"/>
    <w:uiPriority w:val="22"/>
    <w:qFormat/>
    <w:rsid w:val="003C07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7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1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28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7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9999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2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an01.safelinks.protection.outlook.com/?url=https%3A%2F%2Fwww.eventbrite.ca%2Fe%2Finscription-formation-ameliorer-lembauche-des-personnes-en-situation-de-handicap-94907961267&amp;data=02%7C01%7CGenevieve.Levac.cissslav%40ssss.gouv.qc.ca%7Cf9783a394a824fceba1108d7b2730576%7C06e1fe285f8b4075bf6cae24be1a7992%7C0%7C0%7C637174080000861779&amp;sdata=6e0NT7U1zYZroLcKsvgTW0SeO75Ypqnq4Mi96s%2BXXWA%3D&amp;reserve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CISSS de Laval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Geneviève Levac</dc:creator>
  <cp:lastModifiedBy>ROPPHL Directrice</cp:lastModifiedBy>
  <cp:revision>2</cp:revision>
  <dcterms:created xsi:type="dcterms:W3CDTF">2020-02-25T21:27:00Z</dcterms:created>
  <dcterms:modified xsi:type="dcterms:W3CDTF">2020-02-25T21:27:00Z</dcterms:modified>
</cp:coreProperties>
</file>